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4F284" w14:textId="77777777" w:rsidR="00C314B3" w:rsidRDefault="00C314B3" w:rsidP="00C314B3">
      <w:pPr>
        <w:jc w:val="center"/>
        <w:rPr>
          <w:b/>
          <w:bCs/>
          <w:sz w:val="28"/>
          <w:szCs w:val="28"/>
          <w:u w:val="single"/>
        </w:rPr>
      </w:pPr>
    </w:p>
    <w:p w14:paraId="536B6FB0" w14:textId="77777777" w:rsidR="00C314B3" w:rsidRDefault="00C314B3" w:rsidP="00C314B3">
      <w:pPr>
        <w:jc w:val="center"/>
        <w:rPr>
          <w:b/>
          <w:bCs/>
          <w:sz w:val="28"/>
          <w:szCs w:val="28"/>
          <w:u w:val="single"/>
        </w:rPr>
      </w:pPr>
    </w:p>
    <w:p w14:paraId="0184B629" w14:textId="32974C0E" w:rsidR="00591AF7" w:rsidRDefault="00C314B3" w:rsidP="00C314B3">
      <w:pPr>
        <w:jc w:val="center"/>
        <w:rPr>
          <w:sz w:val="28"/>
          <w:szCs w:val="28"/>
          <w:u w:val="single"/>
        </w:rPr>
      </w:pPr>
      <w:bookmarkStart w:id="0" w:name="_Hlk174432327"/>
      <w:r w:rsidRPr="00C314B3">
        <w:rPr>
          <w:b/>
          <w:bCs/>
          <w:sz w:val="28"/>
          <w:szCs w:val="28"/>
          <w:u w:val="single"/>
        </w:rPr>
        <w:t>MODELO DE PROPOSTA COMERCIAL</w:t>
      </w:r>
    </w:p>
    <w:p w14:paraId="3964784C" w14:textId="77777777" w:rsidR="00C314B3" w:rsidRPr="00C314B3" w:rsidRDefault="00C314B3" w:rsidP="00C314B3">
      <w:pPr>
        <w:jc w:val="center"/>
        <w:rPr>
          <w:sz w:val="28"/>
          <w:szCs w:val="28"/>
          <w:u w:val="single"/>
        </w:rPr>
      </w:pPr>
    </w:p>
    <w:p w14:paraId="6F1FA7F8" w14:textId="77777777" w:rsidR="00C314B3" w:rsidRPr="00C314B3" w:rsidRDefault="00C314B3" w:rsidP="00C314B3">
      <w:pPr>
        <w:jc w:val="center"/>
      </w:pPr>
    </w:p>
    <w:p w14:paraId="2C7BCC02" w14:textId="4F9D65D0" w:rsidR="00C314B3" w:rsidRPr="00C314B3" w:rsidRDefault="00C314B3" w:rsidP="00C314B3">
      <w:pPr>
        <w:jc w:val="both"/>
      </w:pPr>
      <w:r w:rsidRPr="006530FC">
        <w:rPr>
          <w:rFonts w:ascii="Arial" w:hAnsi="Arial" w:cs="Arial"/>
          <w:b/>
          <w:bCs/>
        </w:rPr>
        <w:t>OBJETO:</w:t>
      </w:r>
      <w:r w:rsidR="006530FC">
        <w:t xml:space="preserve"> </w:t>
      </w:r>
      <w:r w:rsidR="008E4F33" w:rsidRPr="008E4F33">
        <w:rPr>
          <w:rFonts w:ascii="Arial" w:hAnsi="Arial" w:cs="Arial"/>
          <w:b/>
          <w:bCs/>
          <w:lang w:val="pt-PT"/>
        </w:rPr>
        <w:t>AQUISIÇÃO DE GÊNERO ALIMENTÍCIO PARA COMPOR A CESTA DE NATAL DOS SERVIDORES DA CÂMARA MUNICIPAL DE BUENO BRANDÃO - MG, ATENDENDO AS DISPOSIÇÕES DA LEI MUNICIPAL Nº 1.872/2011</w:t>
      </w:r>
      <w:r w:rsidR="006530FC" w:rsidRPr="006530FC">
        <w:rPr>
          <w:rFonts w:eastAsia="Calibri"/>
          <w:b/>
          <w:bCs/>
          <w:lang w:eastAsia="en-US"/>
        </w:rPr>
        <w:t>.</w:t>
      </w:r>
    </w:p>
    <w:p w14:paraId="6523B6F9" w14:textId="77777777" w:rsidR="00C314B3" w:rsidRDefault="00C314B3" w:rsidP="00C314B3">
      <w:pPr>
        <w:jc w:val="center"/>
      </w:pPr>
    </w:p>
    <w:p w14:paraId="7EFC98C1" w14:textId="77777777" w:rsidR="00C314B3" w:rsidRPr="00C314B3" w:rsidRDefault="00C314B3" w:rsidP="00C314B3">
      <w:pPr>
        <w:jc w:val="center"/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1"/>
        <w:gridCol w:w="2217"/>
        <w:gridCol w:w="525"/>
        <w:gridCol w:w="1407"/>
        <w:gridCol w:w="993"/>
        <w:gridCol w:w="1934"/>
      </w:tblGrid>
      <w:tr w:rsidR="00C314B3" w:rsidRPr="00C314B3" w14:paraId="01230432" w14:textId="77777777" w:rsidTr="005E264F">
        <w:tc>
          <w:tcPr>
            <w:tcW w:w="8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6099"/>
          </w:tcPr>
          <w:p w14:paraId="262F56D6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b/>
                <w:bCs/>
                <w:color w:val="FAFAFA"/>
                <w:sz w:val="20"/>
                <w:szCs w:val="20"/>
              </w:rPr>
              <w:t>DADOS DO PROPONENTE</w:t>
            </w:r>
          </w:p>
        </w:tc>
      </w:tr>
      <w:tr w:rsidR="00C314B3" w:rsidRPr="00C314B3" w14:paraId="286829CC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3764AB56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RAZÃO SOCIAL: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CC6D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3F9D89BF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3F18336D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CNPJ: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BEE8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6D1860D4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19BA3875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ENDEREÇO: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B2B4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3326E8C7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5B47A31E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CIDADE E CEP: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AAB6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1B868FD7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76BCD9E7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TELEFONE: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7B4A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22DF773B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1448E94D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D94F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1C0E4219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71EDC981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BANCO: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</w:tcPr>
          <w:p w14:paraId="4A58471C" w14:textId="5DFBD3F3" w:rsidR="00C314B3" w:rsidRPr="00C314B3" w:rsidRDefault="009F2509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Brasil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</w:tcPr>
          <w:p w14:paraId="37ACD0B8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AG.: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</w:tcPr>
          <w:p w14:paraId="7BCFEA9F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14:paraId="7268D669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CONTA: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75B4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A0A8C66" w14:textId="77777777" w:rsidR="00C314B3" w:rsidRDefault="00C314B3" w:rsidP="00C314B3">
      <w:pPr>
        <w:jc w:val="center"/>
      </w:pPr>
    </w:p>
    <w:p w14:paraId="31B924A9" w14:textId="77777777" w:rsidR="00C314B3" w:rsidRPr="00C314B3" w:rsidRDefault="00C314B3" w:rsidP="00C314B3">
      <w:pPr>
        <w:jc w:val="center"/>
      </w:pPr>
    </w:p>
    <w:tbl>
      <w:tblPr>
        <w:tblW w:w="8671" w:type="dxa"/>
        <w:tblInd w:w="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850"/>
        <w:gridCol w:w="1063"/>
        <w:gridCol w:w="3871"/>
        <w:gridCol w:w="1862"/>
        <w:gridCol w:w="254"/>
      </w:tblGrid>
      <w:tr w:rsidR="00B5377D" w14:paraId="3D1A698C" w14:textId="394FE1DF" w:rsidTr="009F2509">
        <w:trPr>
          <w:trHeight w:val="100"/>
        </w:trPr>
        <w:tc>
          <w:tcPr>
            <w:tcW w:w="8417" w:type="dxa"/>
            <w:gridSpan w:val="5"/>
            <w:tcBorders>
              <w:left w:val="single" w:sz="4" w:space="0" w:color="auto"/>
            </w:tcBorders>
          </w:tcPr>
          <w:p w14:paraId="70B7252F" w14:textId="17CA22BF" w:rsidR="00B5377D" w:rsidRDefault="00B5377D" w:rsidP="00437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ESPECIFICAÇÃO DO OBJETO</w:t>
            </w: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02D3" w14:textId="77777777" w:rsidR="00B5377D" w:rsidRDefault="00B5377D" w:rsidP="00437A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377D" w:rsidRPr="00A1557A" w14:paraId="2121E6EE" w14:textId="77777777" w:rsidTr="009F25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1" w:type="dxa"/>
            <w:shd w:val="clear" w:color="auto" w:fill="auto"/>
          </w:tcPr>
          <w:p w14:paraId="66B2AB3C" w14:textId="77777777" w:rsidR="00B5377D" w:rsidRPr="00D91E5A" w:rsidRDefault="00B5377D" w:rsidP="00437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E5A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  <w:p w14:paraId="6F601D39" w14:textId="77777777" w:rsidR="00B5377D" w:rsidRPr="00D91E5A" w:rsidRDefault="00B5377D" w:rsidP="00437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54DFA48" w14:textId="77777777" w:rsidR="00B5377D" w:rsidRPr="00D91E5A" w:rsidRDefault="00B5377D" w:rsidP="00437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E5A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1063" w:type="dxa"/>
            <w:shd w:val="clear" w:color="auto" w:fill="auto"/>
          </w:tcPr>
          <w:p w14:paraId="2B878F9F" w14:textId="77777777" w:rsidR="00B5377D" w:rsidRPr="00D91E5A" w:rsidRDefault="00B5377D" w:rsidP="00437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E5A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3871" w:type="dxa"/>
            <w:shd w:val="clear" w:color="auto" w:fill="auto"/>
          </w:tcPr>
          <w:p w14:paraId="0A9D9D15" w14:textId="77777777" w:rsidR="00B5377D" w:rsidRPr="00D91E5A" w:rsidRDefault="00B5377D" w:rsidP="00437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E5A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2116" w:type="dxa"/>
            <w:gridSpan w:val="2"/>
          </w:tcPr>
          <w:p w14:paraId="5B9FEBB2" w14:textId="7C9FA1CF" w:rsidR="00B5377D" w:rsidRPr="00D91E5A" w:rsidRDefault="00B5377D" w:rsidP="00437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R$</w:t>
            </w:r>
          </w:p>
        </w:tc>
      </w:tr>
      <w:tr w:rsidR="008E4F33" w:rsidRPr="00A1557A" w14:paraId="5A675A24" w14:textId="77777777" w:rsidTr="009F25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1" w:type="dxa"/>
            <w:shd w:val="clear" w:color="auto" w:fill="auto"/>
          </w:tcPr>
          <w:p w14:paraId="4FF47662" w14:textId="77777777" w:rsidR="008E4F33" w:rsidRDefault="008E4F33" w:rsidP="008E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C1794E" w14:textId="706E7719" w:rsidR="008E4F33" w:rsidRPr="00D91E5A" w:rsidRDefault="008E4F33" w:rsidP="008E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57A11F" w14:textId="08ADA4D3" w:rsidR="008E4F33" w:rsidRPr="00D91E5A" w:rsidRDefault="008E4F33" w:rsidP="008E4F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8CCD86F" w14:textId="6C4B76F6" w:rsidR="008E4F33" w:rsidRPr="00D91E5A" w:rsidRDefault="008E4F33" w:rsidP="008E4F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26EDA9EF" w14:textId="77777777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Leitoa aproximadamente de 6kg</w:t>
            </w:r>
          </w:p>
          <w:p w14:paraId="069CF884" w14:textId="77777777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1CC099C" w14:textId="4EF68664" w:rsidR="008E4F33" w:rsidRPr="00A232D9" w:rsidRDefault="008E4F33" w:rsidP="008E4F33">
            <w:pPr>
              <w:pStyle w:val="TextosemFormata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quarto traseiro de leitoa de aproximadamente 6 (seis) quilos</w:t>
            </w:r>
          </w:p>
        </w:tc>
        <w:tc>
          <w:tcPr>
            <w:tcW w:w="2116" w:type="dxa"/>
            <w:gridSpan w:val="2"/>
            <w:vAlign w:val="center"/>
          </w:tcPr>
          <w:p w14:paraId="4B997D43" w14:textId="230F63AC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</w:t>
            </w:r>
          </w:p>
        </w:tc>
      </w:tr>
      <w:tr w:rsidR="008E4F33" w:rsidRPr="00A1557A" w14:paraId="4DA3F659" w14:textId="77777777" w:rsidTr="009F25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1" w:type="dxa"/>
            <w:shd w:val="clear" w:color="auto" w:fill="auto"/>
          </w:tcPr>
          <w:p w14:paraId="309C9D5B" w14:textId="77777777" w:rsidR="008E4F33" w:rsidRDefault="008E4F33" w:rsidP="008E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4D6A1A" w14:textId="77777777" w:rsidR="008E4F33" w:rsidRDefault="008E4F33" w:rsidP="008E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4664DE" w14:textId="77777777" w:rsidR="008E4F33" w:rsidRDefault="008E4F33" w:rsidP="008E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6189A5" w14:textId="77777777" w:rsidR="008E4F33" w:rsidRDefault="008E4F33" w:rsidP="008E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9883DF" w14:textId="77777777" w:rsidR="008E4F33" w:rsidRDefault="008E4F33" w:rsidP="008E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07D915" w14:textId="77777777" w:rsidR="008E4F33" w:rsidRDefault="008E4F33" w:rsidP="008E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1FB0A6" w14:textId="77777777" w:rsidR="008E4F33" w:rsidRDefault="008E4F33" w:rsidP="008E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E1AF1D" w14:textId="7FC8CF14" w:rsidR="008E4F33" w:rsidRDefault="008E4F33" w:rsidP="008E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07CE96" w14:textId="58346118" w:rsidR="008E4F33" w:rsidRDefault="008E4F33" w:rsidP="008E4F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F8D55A4" w14:textId="30C144B6" w:rsidR="008E4F33" w:rsidRDefault="008E4F33" w:rsidP="008E4F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1F7C7940" w14:textId="77777777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Panetone de Fruta</w:t>
            </w:r>
          </w:p>
          <w:p w14:paraId="05443D55" w14:textId="77777777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25F1A3E2" w14:textId="77777777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Panetone de fruta contendo </w:t>
            </w:r>
            <w:r w:rsidRPr="004F7FD0">
              <w:rPr>
                <w:rFonts w:ascii="Arial" w:hAnsi="Arial" w:cs="Arial"/>
                <w:sz w:val="20"/>
              </w:rPr>
              <w:t xml:space="preserve">farinha de trigo enriquecida com ferro e ácido fólico, uva-passa, açúcar, frutas cristalizadas, gordura vegetal, ovo integral, gema de ovo, manteiga, extrato de malte, sal, óleo de milho, emulsificante: mono e diglicerídeos de ácidos graxos, aromatizantes, conservador: propionato de cálcio e corante sintético idêntico ao natural: </w:t>
            </w:r>
            <w:proofErr w:type="spellStart"/>
            <w:r w:rsidRPr="004F7FD0">
              <w:rPr>
                <w:rFonts w:ascii="Arial" w:hAnsi="Arial" w:cs="Arial"/>
                <w:sz w:val="20"/>
              </w:rPr>
              <w:t>beta-caroteno</w:t>
            </w:r>
            <w:proofErr w:type="spellEnd"/>
            <w:r w:rsidRPr="004F7FD0">
              <w:rPr>
                <w:rFonts w:ascii="Arial" w:hAnsi="Arial" w:cs="Arial"/>
                <w:sz w:val="20"/>
              </w:rPr>
              <w:t xml:space="preserve">. </w:t>
            </w:r>
          </w:p>
          <w:p w14:paraId="4228E78F" w14:textId="77777777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sz w:val="20"/>
              </w:rPr>
            </w:pPr>
          </w:p>
          <w:p w14:paraId="5C1B45E0" w14:textId="364841F6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EMBALAGEM</w:t>
            </w:r>
            <w:r>
              <w:rPr>
                <w:rFonts w:ascii="Arial" w:hAnsi="Arial" w:cs="Arial"/>
                <w:sz w:val="20"/>
              </w:rPr>
              <w:t>: 500 gramas.</w:t>
            </w:r>
          </w:p>
        </w:tc>
        <w:tc>
          <w:tcPr>
            <w:tcW w:w="2116" w:type="dxa"/>
            <w:gridSpan w:val="2"/>
            <w:vAlign w:val="center"/>
          </w:tcPr>
          <w:p w14:paraId="1D547F4A" w14:textId="77777777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8E4F33" w:rsidRPr="00A1557A" w14:paraId="5DC853CB" w14:textId="77777777" w:rsidTr="009F25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1" w:type="dxa"/>
            <w:shd w:val="clear" w:color="auto" w:fill="auto"/>
          </w:tcPr>
          <w:p w14:paraId="2C3D14E8" w14:textId="77777777" w:rsidR="008E4F33" w:rsidRDefault="008E4F33" w:rsidP="008E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57D8E8" w14:textId="77777777" w:rsidR="008E4F33" w:rsidRDefault="008E4F33" w:rsidP="008E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FC62CF" w14:textId="77777777" w:rsidR="008E4F33" w:rsidRDefault="008E4F33" w:rsidP="008E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3608C4" w14:textId="4B2900D7" w:rsidR="008E4F33" w:rsidRDefault="008E4F33" w:rsidP="008E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6F5543" w14:textId="77777777" w:rsidR="008E4F33" w:rsidRDefault="008E4F33" w:rsidP="008E4F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6E26E8B1" w14:textId="77777777" w:rsidR="008E4F33" w:rsidRDefault="008E4F33" w:rsidP="008E4F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65B9CA28" w14:textId="77777777" w:rsidR="008E4F33" w:rsidRDefault="008E4F33" w:rsidP="008E4F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</w:t>
            </w:r>
          </w:p>
          <w:p w14:paraId="67FB18B9" w14:textId="7F1219A9" w:rsidR="008E4F33" w:rsidRDefault="008E4F33" w:rsidP="008E4F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D7ACF5E" w14:textId="77777777" w:rsidR="008E4F33" w:rsidRDefault="008E4F33" w:rsidP="008E4F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F06306" w14:textId="6B724A3F" w:rsidR="008E4F33" w:rsidRDefault="008E4F33" w:rsidP="008E4F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3A2D6D2C" w14:textId="77777777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Panetone de chocolate</w:t>
            </w:r>
          </w:p>
          <w:p w14:paraId="7BC2068D" w14:textId="77777777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5D8239B2" w14:textId="77777777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Panetone de chocolate contendo </w:t>
            </w:r>
            <w:r w:rsidRPr="000955E9">
              <w:rPr>
                <w:rFonts w:ascii="Arial" w:hAnsi="Arial" w:cs="Arial"/>
                <w:bCs/>
                <w:sz w:val="20"/>
              </w:rPr>
              <w:t xml:space="preserve">farinha de trigo enriquecida com ferro e ácido fólico, gotas de chocolate, gordura vegetal, açúcar, ovo integral, gema de ovo, glucose, manteiga, sal, extrato de </w:t>
            </w:r>
            <w:r w:rsidRPr="000955E9">
              <w:rPr>
                <w:rFonts w:ascii="Arial" w:hAnsi="Arial" w:cs="Arial"/>
                <w:bCs/>
                <w:sz w:val="20"/>
              </w:rPr>
              <w:lastRenderedPageBreak/>
              <w:t xml:space="preserve">malte, manteiga de cacau, óleo de milho, emulsificante: mono e diglicerídeos de ácidos graxos, conservador: propionato de cálcio, aromatizantes e corante sintético idêntico ao natural: </w:t>
            </w:r>
            <w:proofErr w:type="spellStart"/>
            <w:r w:rsidRPr="000955E9">
              <w:rPr>
                <w:rFonts w:ascii="Arial" w:hAnsi="Arial" w:cs="Arial"/>
                <w:bCs/>
                <w:sz w:val="20"/>
              </w:rPr>
              <w:t>beta-caroteno</w:t>
            </w:r>
            <w:proofErr w:type="spellEnd"/>
            <w:r w:rsidRPr="000955E9">
              <w:rPr>
                <w:rFonts w:ascii="Arial" w:hAnsi="Arial" w:cs="Arial"/>
                <w:bCs/>
                <w:sz w:val="20"/>
              </w:rPr>
              <w:t>.</w:t>
            </w:r>
          </w:p>
          <w:p w14:paraId="67EC3FD9" w14:textId="77777777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6F13B3A5" w14:textId="6D5A4E08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EMBALAGEM:</w:t>
            </w:r>
            <w:r>
              <w:rPr>
                <w:rFonts w:ascii="Arial" w:hAnsi="Arial" w:cs="Arial"/>
                <w:sz w:val="20"/>
              </w:rPr>
              <w:t xml:space="preserve"> 5</w:t>
            </w:r>
            <w:r w:rsidRPr="00D13964">
              <w:rPr>
                <w:rFonts w:ascii="Arial" w:hAnsi="Arial" w:cs="Arial"/>
                <w:sz w:val="20"/>
              </w:rPr>
              <w:t>00</w:t>
            </w:r>
            <w:r>
              <w:rPr>
                <w:rFonts w:ascii="Arial" w:hAnsi="Arial" w:cs="Arial"/>
                <w:sz w:val="20"/>
              </w:rPr>
              <w:t xml:space="preserve"> gramas.</w:t>
            </w:r>
          </w:p>
        </w:tc>
        <w:tc>
          <w:tcPr>
            <w:tcW w:w="2116" w:type="dxa"/>
            <w:gridSpan w:val="2"/>
            <w:vAlign w:val="center"/>
          </w:tcPr>
          <w:p w14:paraId="61DFB24E" w14:textId="77777777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8E4F33" w:rsidRPr="00A1557A" w14:paraId="6BF65764" w14:textId="77777777" w:rsidTr="009F25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1" w:type="dxa"/>
            <w:shd w:val="clear" w:color="auto" w:fill="auto"/>
          </w:tcPr>
          <w:p w14:paraId="70BA3460" w14:textId="77777777" w:rsidR="008E4F33" w:rsidRDefault="008E4F33" w:rsidP="008E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784248" w14:textId="77777777" w:rsidR="008E4F33" w:rsidRDefault="008E4F33" w:rsidP="008E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D7B859" w14:textId="4A93A44A" w:rsidR="008E4F33" w:rsidRDefault="008E4F33" w:rsidP="008E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C7E3FC" w14:textId="1D128673" w:rsidR="008E4F33" w:rsidRDefault="008E4F33" w:rsidP="008E4F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681F01F" w14:textId="6ABC9BE7" w:rsidR="008E4F33" w:rsidRDefault="008E4F33" w:rsidP="008E4F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60B5DA9C" w14:textId="77777777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Lata de pêssego em calda</w:t>
            </w:r>
          </w:p>
          <w:p w14:paraId="3B908FE1" w14:textId="77777777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33EC7239" w14:textId="77777777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Pêssego em calda, em metades, contendo pêssego, água e açúcar.</w:t>
            </w:r>
          </w:p>
          <w:p w14:paraId="10E6B320" w14:textId="77777777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61E5AA3B" w14:textId="7D7291DC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EMBALAGEM</w:t>
            </w:r>
            <w:r>
              <w:rPr>
                <w:rFonts w:ascii="Arial" w:hAnsi="Arial" w:cs="Arial"/>
                <w:bCs/>
                <w:sz w:val="20"/>
              </w:rPr>
              <w:t>: 500 gramas.</w:t>
            </w:r>
          </w:p>
        </w:tc>
        <w:tc>
          <w:tcPr>
            <w:tcW w:w="2116" w:type="dxa"/>
            <w:gridSpan w:val="2"/>
            <w:vAlign w:val="center"/>
          </w:tcPr>
          <w:p w14:paraId="42C07286" w14:textId="77777777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8E4F33" w:rsidRPr="00A1557A" w14:paraId="411A4DA9" w14:textId="77777777" w:rsidTr="009F25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1" w:type="dxa"/>
            <w:shd w:val="clear" w:color="auto" w:fill="auto"/>
          </w:tcPr>
          <w:p w14:paraId="2F52B0D0" w14:textId="77777777" w:rsidR="008E4F33" w:rsidRDefault="008E4F33" w:rsidP="008E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55FA33" w14:textId="77777777" w:rsidR="008E4F33" w:rsidRDefault="008E4F33" w:rsidP="008E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6C39D1" w14:textId="77777777" w:rsidR="008E4F33" w:rsidRDefault="008E4F33" w:rsidP="008E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F2BEBF" w14:textId="77777777" w:rsidR="008E4F33" w:rsidRDefault="008E4F33" w:rsidP="008E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8C8B97" w14:textId="77777777" w:rsidR="008E4F33" w:rsidRDefault="008E4F33" w:rsidP="008E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D3F067" w14:textId="77777777" w:rsidR="008E4F33" w:rsidRDefault="008E4F33" w:rsidP="008E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50524A" w14:textId="03BA8360" w:rsidR="008E4F33" w:rsidRDefault="008E4F33" w:rsidP="008E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719C74" w14:textId="254EB931" w:rsidR="008E4F33" w:rsidRDefault="008E4F33" w:rsidP="008E4F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D8BD121" w14:textId="582352EF" w:rsidR="008E4F33" w:rsidRDefault="008E4F33" w:rsidP="008E4F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LT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5E317543" w14:textId="77777777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</w:t>
            </w:r>
            <w:r w:rsidRPr="00227499">
              <w:rPr>
                <w:rFonts w:ascii="Arial" w:hAnsi="Arial" w:cs="Arial"/>
                <w:b/>
                <w:sz w:val="20"/>
              </w:rPr>
              <w:t xml:space="preserve">uco de uva </w:t>
            </w:r>
            <w:r>
              <w:rPr>
                <w:rFonts w:ascii="Arial" w:hAnsi="Arial" w:cs="Arial"/>
                <w:b/>
                <w:sz w:val="20"/>
              </w:rPr>
              <w:t xml:space="preserve">tinto </w:t>
            </w:r>
            <w:r w:rsidRPr="00227499">
              <w:rPr>
                <w:rFonts w:ascii="Arial" w:hAnsi="Arial" w:cs="Arial"/>
                <w:b/>
                <w:sz w:val="20"/>
              </w:rPr>
              <w:t xml:space="preserve">integral </w:t>
            </w:r>
          </w:p>
          <w:p w14:paraId="2A6C6E66" w14:textId="77777777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CD3F77A" w14:textId="77777777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Suco de uva integral; sem adição de açúcar, água, corantes ou conservantes; sem glúten; sem GMO; sem sódio; embalagem declarando a marca, nome e endereço do fabricante, peso líquido, prazo de validade, lote, número do registro no órgão competente. </w:t>
            </w:r>
          </w:p>
          <w:p w14:paraId="0AC9D48C" w14:textId="77777777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sz w:val="20"/>
              </w:rPr>
            </w:pPr>
          </w:p>
          <w:p w14:paraId="17E2A14D" w14:textId="7BEBAE6F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EMBALAGEM</w:t>
            </w:r>
            <w:r>
              <w:rPr>
                <w:rFonts w:ascii="Arial" w:hAnsi="Arial" w:cs="Arial"/>
                <w:sz w:val="20"/>
              </w:rPr>
              <w:t>: 1,5 litro.</w:t>
            </w:r>
          </w:p>
        </w:tc>
        <w:tc>
          <w:tcPr>
            <w:tcW w:w="2116" w:type="dxa"/>
            <w:gridSpan w:val="2"/>
            <w:vAlign w:val="center"/>
          </w:tcPr>
          <w:p w14:paraId="6C52D74B" w14:textId="77777777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8E4F33" w:rsidRPr="00A1557A" w14:paraId="4703C30D" w14:textId="77777777" w:rsidTr="009F25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1" w:type="dxa"/>
            <w:shd w:val="clear" w:color="auto" w:fill="auto"/>
          </w:tcPr>
          <w:p w14:paraId="7C596307" w14:textId="77777777" w:rsidR="008E4F33" w:rsidRDefault="008E4F33" w:rsidP="008E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38ED6C" w14:textId="77777777" w:rsidR="008E4F33" w:rsidRDefault="008E4F33" w:rsidP="008E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F8EEAB" w14:textId="77777777" w:rsidR="008E4F33" w:rsidRDefault="008E4F33" w:rsidP="008E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872744" w14:textId="2EE91D4B" w:rsidR="008E4F33" w:rsidRDefault="008E4F33" w:rsidP="008E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FA54CA" w14:textId="401593CC" w:rsidR="008E4F33" w:rsidRDefault="008E4F33" w:rsidP="008E4F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293913D" w14:textId="16D3D2E0" w:rsidR="008E4F33" w:rsidRDefault="008E4F33" w:rsidP="008E4F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574DA614" w14:textId="77777777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Caixa de bombom</w:t>
            </w:r>
          </w:p>
          <w:p w14:paraId="58E92AC6" w14:textId="77777777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041AE226" w14:textId="77777777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Caixa de bombom, com 15 chocolates sortidos.</w:t>
            </w:r>
          </w:p>
          <w:p w14:paraId="166274B8" w14:textId="77777777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6237B26A" w14:textId="5A247110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EMBALAGEM</w:t>
            </w:r>
            <w:r>
              <w:rPr>
                <w:rFonts w:ascii="Arial" w:hAnsi="Arial" w:cs="Arial"/>
                <w:sz w:val="20"/>
              </w:rPr>
              <w:t>: aproximadamente 250g</w:t>
            </w:r>
          </w:p>
        </w:tc>
        <w:tc>
          <w:tcPr>
            <w:tcW w:w="2116" w:type="dxa"/>
            <w:gridSpan w:val="2"/>
            <w:vAlign w:val="center"/>
          </w:tcPr>
          <w:p w14:paraId="0DC483DF" w14:textId="77777777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8E4F33" w:rsidRPr="00A1557A" w14:paraId="757729B6" w14:textId="77777777" w:rsidTr="009F25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1" w:type="dxa"/>
            <w:shd w:val="clear" w:color="auto" w:fill="auto"/>
          </w:tcPr>
          <w:p w14:paraId="431251D2" w14:textId="77777777" w:rsidR="008E4F33" w:rsidRDefault="008E4F33" w:rsidP="008E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D9CB6B" w14:textId="77777777" w:rsidR="008E4F33" w:rsidRDefault="008E4F33" w:rsidP="008E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5D9174" w14:textId="77777777" w:rsidR="008E4F33" w:rsidRDefault="008E4F33" w:rsidP="008E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A1D0DA" w14:textId="77777777" w:rsidR="008E4F33" w:rsidRDefault="008E4F33" w:rsidP="008E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D62080" w14:textId="77777777" w:rsidR="008E4F33" w:rsidRDefault="008E4F33" w:rsidP="008E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DACDE5" w14:textId="69A99827" w:rsidR="008E4F33" w:rsidRDefault="008E4F33" w:rsidP="008E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19756D" w14:textId="2A3EFF37" w:rsidR="008E4F33" w:rsidRDefault="008E4F33" w:rsidP="008E4F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CBAA905" w14:textId="4DD19BCC" w:rsidR="008E4F33" w:rsidRDefault="008E4F33" w:rsidP="008E4F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7D52D180" w14:textId="77777777" w:rsidR="008E4F33" w:rsidRPr="00A73AA1" w:rsidRDefault="008E4F33" w:rsidP="008E4F33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  <w:r w:rsidRPr="00A73AA1">
              <w:rPr>
                <w:rFonts w:ascii="Arial" w:hAnsi="Arial" w:cs="Arial"/>
                <w:b/>
                <w:sz w:val="20"/>
              </w:rPr>
              <w:t>Lata de leite condensado</w:t>
            </w:r>
          </w:p>
          <w:p w14:paraId="6D3C0705" w14:textId="77777777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32E63DD5" w14:textId="77777777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Lata de leite condensado integral</w:t>
            </w:r>
            <w:r>
              <w:rPr>
                <w:rFonts w:ascii="Arial" w:hAnsi="Arial" w:cs="Arial"/>
                <w:sz w:val="20"/>
              </w:rPr>
              <w:t xml:space="preserve">; embalagem declarando a marca, nome e endereço do fabricante, peso líquido, prazo de validade, lote, número do registro no órgão competente. </w:t>
            </w:r>
          </w:p>
          <w:p w14:paraId="45DEE753" w14:textId="77777777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sz w:val="20"/>
              </w:rPr>
            </w:pPr>
          </w:p>
          <w:p w14:paraId="0FF2F72A" w14:textId="135D37EB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EMBALAGEM:</w:t>
            </w:r>
            <w:r>
              <w:rPr>
                <w:rFonts w:ascii="Arial" w:hAnsi="Arial" w:cs="Arial"/>
                <w:sz w:val="20"/>
              </w:rPr>
              <w:t xml:space="preserve"> 395 gramas.</w:t>
            </w:r>
          </w:p>
        </w:tc>
        <w:tc>
          <w:tcPr>
            <w:tcW w:w="2116" w:type="dxa"/>
            <w:gridSpan w:val="2"/>
            <w:vAlign w:val="center"/>
          </w:tcPr>
          <w:p w14:paraId="7700D1A2" w14:textId="77777777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8E4F33" w:rsidRPr="00A1557A" w14:paraId="790938DE" w14:textId="77777777" w:rsidTr="009F250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1" w:type="dxa"/>
            <w:shd w:val="clear" w:color="auto" w:fill="auto"/>
          </w:tcPr>
          <w:p w14:paraId="7A36E0E6" w14:textId="77777777" w:rsidR="008E4F33" w:rsidRDefault="008E4F33" w:rsidP="008E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5ED00B" w14:textId="77777777" w:rsidR="008E4F33" w:rsidRDefault="008E4F33" w:rsidP="008E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5FEC79" w14:textId="77777777" w:rsidR="008E4F33" w:rsidRDefault="008E4F33" w:rsidP="008E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FF9374" w14:textId="77777777" w:rsidR="008E4F33" w:rsidRDefault="008E4F33" w:rsidP="008E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2C52C7" w14:textId="47C8BD81" w:rsidR="008E4F33" w:rsidRDefault="008E4F33" w:rsidP="008E4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706798" w14:textId="7B1ADB12" w:rsidR="008E4F33" w:rsidRDefault="008E4F33" w:rsidP="008E4F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943211E" w14:textId="5053403E" w:rsidR="008E4F33" w:rsidRDefault="008E4F33" w:rsidP="008E4F3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24D46A5C" w14:textId="77777777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  <w:r w:rsidRPr="00A73AA1">
              <w:rPr>
                <w:rFonts w:ascii="Arial" w:hAnsi="Arial" w:cs="Arial"/>
                <w:b/>
                <w:sz w:val="20"/>
              </w:rPr>
              <w:t>Lata de creme de leite</w:t>
            </w:r>
          </w:p>
          <w:p w14:paraId="04010B1D" w14:textId="77777777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37141A26" w14:textId="77777777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Lata de creme de leite esterilizado; </w:t>
            </w:r>
            <w:r>
              <w:rPr>
                <w:rFonts w:ascii="Arial" w:hAnsi="Arial" w:cs="Arial"/>
                <w:sz w:val="20"/>
              </w:rPr>
              <w:t xml:space="preserve">embalagem declarando a marca, nome e endereço do fabricante, peso líquido, prazo de validade, lote, número do registro no órgão competente. </w:t>
            </w:r>
          </w:p>
          <w:p w14:paraId="193BE9A4" w14:textId="77777777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sz w:val="20"/>
              </w:rPr>
            </w:pPr>
          </w:p>
          <w:p w14:paraId="3F5A28C8" w14:textId="2A7EF725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EMBALAGEM:</w:t>
            </w:r>
            <w:r>
              <w:rPr>
                <w:rFonts w:ascii="Arial" w:hAnsi="Arial" w:cs="Arial"/>
                <w:sz w:val="20"/>
              </w:rPr>
              <w:t xml:space="preserve"> 300 gramas</w:t>
            </w:r>
          </w:p>
        </w:tc>
        <w:tc>
          <w:tcPr>
            <w:tcW w:w="2116" w:type="dxa"/>
            <w:gridSpan w:val="2"/>
            <w:vAlign w:val="center"/>
          </w:tcPr>
          <w:p w14:paraId="00DB52EF" w14:textId="77777777" w:rsidR="008E4F33" w:rsidRDefault="008E4F33" w:rsidP="008E4F33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0C7CAB3" w14:textId="77777777" w:rsidR="00C314B3" w:rsidRPr="00C314B3" w:rsidRDefault="00C314B3" w:rsidP="00C314B3"/>
    <w:p w14:paraId="24C3B1D8" w14:textId="77777777" w:rsidR="00F30B5D" w:rsidRDefault="00F30B5D" w:rsidP="00F30B5D">
      <w:pPr>
        <w:pStyle w:val="PargrafodaLista"/>
        <w:jc w:val="both"/>
        <w:rPr>
          <w:b/>
          <w:bCs/>
        </w:rPr>
      </w:pPr>
    </w:p>
    <w:p w14:paraId="6A5632A1" w14:textId="7351736E" w:rsidR="00591AF7" w:rsidRDefault="00C314B3" w:rsidP="00591AF7">
      <w:pPr>
        <w:pStyle w:val="PargrafodaLista"/>
        <w:numPr>
          <w:ilvl w:val="0"/>
          <w:numId w:val="13"/>
        </w:numPr>
        <w:jc w:val="both"/>
        <w:rPr>
          <w:b/>
          <w:bCs/>
        </w:rPr>
      </w:pPr>
      <w:r w:rsidRPr="00591AF7">
        <w:rPr>
          <w:b/>
          <w:bCs/>
        </w:rPr>
        <w:t xml:space="preserve">Essa proposta tem validade de </w:t>
      </w:r>
      <w:r w:rsidR="009F2509">
        <w:rPr>
          <w:b/>
          <w:bCs/>
        </w:rPr>
        <w:t>60</w:t>
      </w:r>
      <w:r w:rsidRPr="00591AF7">
        <w:rPr>
          <w:b/>
          <w:bCs/>
        </w:rPr>
        <w:t xml:space="preserve"> dias</w:t>
      </w:r>
      <w:r w:rsidR="009F2509">
        <w:rPr>
          <w:b/>
          <w:bCs/>
        </w:rPr>
        <w:t>.</w:t>
      </w:r>
    </w:p>
    <w:p w14:paraId="6D967FE4" w14:textId="011C6407" w:rsidR="00C314B3" w:rsidRDefault="00C314B3" w:rsidP="00591AF7">
      <w:pPr>
        <w:pStyle w:val="PargrafodaLista"/>
        <w:numPr>
          <w:ilvl w:val="0"/>
          <w:numId w:val="13"/>
        </w:numPr>
        <w:jc w:val="both"/>
        <w:rPr>
          <w:b/>
          <w:bCs/>
        </w:rPr>
      </w:pPr>
      <w:r w:rsidRPr="00591AF7">
        <w:rPr>
          <w:b/>
          <w:bCs/>
        </w:rPr>
        <w:t>O responsável pela elaboração da proposta declara ciência das condições das especificações dos serviços</w:t>
      </w:r>
      <w:r w:rsidR="00591AF7">
        <w:rPr>
          <w:b/>
          <w:bCs/>
        </w:rPr>
        <w:t>.</w:t>
      </w:r>
    </w:p>
    <w:p w14:paraId="25D1E4B8" w14:textId="77777777" w:rsidR="00595BEC" w:rsidRPr="00595BEC" w:rsidRDefault="00595BEC" w:rsidP="009F2509">
      <w:pPr>
        <w:pStyle w:val="PargrafodaLista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</w:rPr>
      </w:pPr>
      <w:r w:rsidRPr="00595BEC">
        <w:rPr>
          <w:rFonts w:asciiTheme="minorHAnsi" w:hAnsiTheme="minorHAnsi" w:cstheme="minorHAnsi"/>
          <w:b/>
          <w:bCs/>
        </w:rPr>
        <w:lastRenderedPageBreak/>
        <w:t>O local designado para entrega dos produtos será a sede da Câmara Municipal de Bueno Brandão, a saber: Rua Padre Zeferino, 84, centro, Bueno Brandão/MG; no horário das 09 às 17 horas, de segunda à sexta-feira, exceto em feriados, conforme solicitação de fornecimento expedida pela contratante, sendo o custo com a entrega suportado integralmente pela licitante vencedora</w:t>
      </w:r>
    </w:p>
    <w:p w14:paraId="22ED577C" w14:textId="0641EB3E" w:rsidR="009F2509" w:rsidRPr="009F2509" w:rsidRDefault="009F2509" w:rsidP="009F2509">
      <w:pPr>
        <w:pStyle w:val="PargrafodaLista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</w:rPr>
      </w:pPr>
      <w:r w:rsidRPr="009F2509">
        <w:rPr>
          <w:rFonts w:asciiTheme="minorHAnsi" w:hAnsiTheme="minorHAnsi" w:cstheme="minorHAnsi"/>
          <w:b/>
          <w:bCs/>
          <w:spacing w:val="-1"/>
        </w:rPr>
        <w:t>O pagamento se dará por boleto bancário ou depósito em conta exclusivamente do Banco do Brasil, de titularidade da contratada.</w:t>
      </w:r>
    </w:p>
    <w:p w14:paraId="41B538FA" w14:textId="77777777" w:rsidR="00C314B3" w:rsidRPr="00C314B3" w:rsidRDefault="00C314B3" w:rsidP="00C314B3">
      <w:pPr>
        <w:jc w:val="both"/>
        <w:rPr>
          <w:b/>
          <w:bCs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88"/>
        <w:gridCol w:w="4389"/>
      </w:tblGrid>
      <w:tr w:rsidR="00C314B3" w:rsidRPr="00C314B3" w14:paraId="3D215441" w14:textId="77777777" w:rsidTr="005E264F">
        <w:trPr>
          <w:trHeight w:val="62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79F11" w14:textId="77777777" w:rsidR="00C314B3" w:rsidRPr="00C314B3" w:rsidRDefault="00C314B3" w:rsidP="005E264F">
            <w:pPr>
              <w:pStyle w:val="Contedodatabel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7E3D9F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0ECC90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CA74F2" w14:textId="4DF7D1A0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sz w:val="24"/>
                <w:szCs w:val="24"/>
              </w:rPr>
              <w:t>………………………………………….</w:t>
            </w:r>
          </w:p>
          <w:p w14:paraId="7DF55070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sz w:val="24"/>
                <w:szCs w:val="24"/>
              </w:rPr>
              <w:t>Assinatura</w:t>
            </w:r>
          </w:p>
          <w:p w14:paraId="471BC183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b/>
                <w:bCs/>
                <w:sz w:val="24"/>
                <w:szCs w:val="24"/>
              </w:rPr>
              <w:t>Representante Legal do Proponente</w:t>
            </w:r>
          </w:p>
          <w:p w14:paraId="0EDB9CEE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1FFDE0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85B42AE" w14:textId="2A4E2AEA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b/>
                <w:bCs/>
                <w:sz w:val="24"/>
                <w:szCs w:val="24"/>
              </w:rPr>
              <w:t>Local:</w:t>
            </w:r>
            <w:r w:rsidRPr="00C314B3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</w:t>
            </w:r>
          </w:p>
          <w:p w14:paraId="4019F1EA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627CA5" w14:textId="714748A8" w:rsidR="00C314B3" w:rsidRPr="00C314B3" w:rsidRDefault="00C314B3" w:rsidP="005E264F">
            <w:pPr>
              <w:pStyle w:val="Contedodatabel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b/>
                <w:bCs/>
                <w:sz w:val="24"/>
                <w:szCs w:val="24"/>
              </w:rPr>
              <w:t>Data:</w:t>
            </w:r>
            <w:r w:rsidRPr="00C314B3">
              <w:rPr>
                <w:rFonts w:ascii="Times New Roman" w:hAnsi="Times New Roman"/>
                <w:sz w:val="24"/>
                <w:szCs w:val="24"/>
              </w:rPr>
              <w:t xml:space="preserve"> ………………………………...…...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893A" w14:textId="77777777" w:rsidR="00C314B3" w:rsidRPr="00C314B3" w:rsidRDefault="00C314B3" w:rsidP="00C314B3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b/>
                <w:bCs/>
                <w:sz w:val="24"/>
                <w:szCs w:val="24"/>
              </w:rPr>
              <w:t>Carimbo com CNPJ</w:t>
            </w:r>
          </w:p>
        </w:tc>
      </w:tr>
      <w:bookmarkEnd w:id="0"/>
    </w:tbl>
    <w:p w14:paraId="42AA27D1" w14:textId="77777777" w:rsidR="00C314B3" w:rsidRPr="00C314B3" w:rsidRDefault="00C314B3" w:rsidP="00C314B3">
      <w:pPr>
        <w:jc w:val="center"/>
        <w:rPr>
          <w:b/>
          <w:bCs/>
        </w:rPr>
      </w:pPr>
    </w:p>
    <w:p w14:paraId="7E33130A" w14:textId="77777777" w:rsidR="00931B15" w:rsidRDefault="00931B15" w:rsidP="00333EE7"/>
    <w:p w14:paraId="139B60DC" w14:textId="77777777" w:rsidR="00F30B5D" w:rsidRDefault="00F30B5D" w:rsidP="00333EE7"/>
    <w:p w14:paraId="7C4CE139" w14:textId="77777777" w:rsidR="00F30B5D" w:rsidRDefault="00F30B5D" w:rsidP="00333EE7"/>
    <w:p w14:paraId="7DF8D508" w14:textId="77777777" w:rsidR="00F30B5D" w:rsidRDefault="00F30B5D" w:rsidP="00333EE7"/>
    <w:p w14:paraId="1520B444" w14:textId="77777777" w:rsidR="00F30B5D" w:rsidRDefault="00F30B5D" w:rsidP="00333EE7"/>
    <w:p w14:paraId="5EE508DB" w14:textId="77777777" w:rsidR="00F30B5D" w:rsidRDefault="00F30B5D" w:rsidP="00333EE7"/>
    <w:p w14:paraId="56C73413" w14:textId="77777777" w:rsidR="00F30B5D" w:rsidRDefault="00F30B5D" w:rsidP="00333EE7"/>
    <w:p w14:paraId="4479642B" w14:textId="77777777" w:rsidR="00F30B5D" w:rsidRDefault="00F30B5D" w:rsidP="00333EE7"/>
    <w:p w14:paraId="4DB69468" w14:textId="77777777" w:rsidR="00F30B5D" w:rsidRPr="00C314B3" w:rsidRDefault="00F30B5D" w:rsidP="00333EE7"/>
    <w:sectPr w:rsidR="00F30B5D" w:rsidRPr="00C314B3" w:rsidSect="00963B7D">
      <w:headerReference w:type="default" r:id="rId8"/>
      <w:footerReference w:type="even" r:id="rId9"/>
      <w:footerReference w:type="default" r:id="rId10"/>
      <w:pgSz w:w="11907" w:h="16840" w:code="9"/>
      <w:pgMar w:top="1797" w:right="1418" w:bottom="731" w:left="1418" w:header="357" w:footer="113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772ED" w14:textId="77777777" w:rsidR="009C5D38" w:rsidRDefault="009C5D38">
      <w:r>
        <w:separator/>
      </w:r>
    </w:p>
  </w:endnote>
  <w:endnote w:type="continuationSeparator" w:id="0">
    <w:p w14:paraId="49CDEB74" w14:textId="77777777" w:rsidR="009C5D38" w:rsidRDefault="009C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97015" w14:textId="77777777" w:rsidR="005E6B0A" w:rsidRDefault="00F712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E6B0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6B0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1DB709" w14:textId="77777777" w:rsidR="005E6B0A" w:rsidRDefault="005E6B0A">
    <w:pPr>
      <w:pStyle w:val="Rodap"/>
      <w:ind w:right="360"/>
    </w:pPr>
  </w:p>
  <w:p w14:paraId="2F103D98" w14:textId="77777777" w:rsidR="001D078F" w:rsidRDefault="001D07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EB10E" w14:textId="77777777" w:rsidR="005E6B0A" w:rsidRDefault="005E6B0A">
    <w:pPr>
      <w:pStyle w:val="Rodap"/>
      <w:framePr w:wrap="around" w:vAnchor="text" w:hAnchor="page" w:x="11160" w:y="32"/>
      <w:rPr>
        <w:rStyle w:val="Nmerodepgina"/>
      </w:rPr>
    </w:pPr>
  </w:p>
  <w:p w14:paraId="3F1A4937" w14:textId="77777777" w:rsidR="00DB1A75" w:rsidRDefault="00DB1A75" w:rsidP="00DB1A75">
    <w:pPr>
      <w:pStyle w:val="Rodap"/>
      <w:jc w:val="center"/>
    </w:pPr>
    <w:bookmarkStart w:id="2" w:name="_Hlk174432359"/>
    <w:r>
      <w:t>Rua Padre Zeferino, nº 84, centro- CEP: 37.578-000- Bueno Brandão- MG</w:t>
    </w:r>
  </w:p>
  <w:p w14:paraId="6E779001" w14:textId="77777777" w:rsidR="00DB1A75" w:rsidRPr="005C5C8F" w:rsidRDefault="00DB1A75" w:rsidP="00DB1A75">
    <w:pPr>
      <w:pStyle w:val="Rodap"/>
      <w:jc w:val="center"/>
    </w:pPr>
    <w:proofErr w:type="spellStart"/>
    <w:r>
      <w:t>Tel</w:t>
    </w:r>
    <w:proofErr w:type="spellEnd"/>
    <w:r>
      <w:t>: (35) 3463 1320- E-mail: camarambb@yahoo.com.br</w:t>
    </w:r>
  </w:p>
  <w:bookmarkEnd w:id="2"/>
  <w:p w14:paraId="489ECFF0" w14:textId="77777777" w:rsidR="005E6B0A" w:rsidRDefault="005E6B0A" w:rsidP="006312CF">
    <w:pPr>
      <w:jc w:val="center"/>
      <w:rPr>
        <w:color w:val="0000FF"/>
        <w:sz w:val="26"/>
      </w:rPr>
    </w:pPr>
  </w:p>
  <w:p w14:paraId="0F9C03A8" w14:textId="77777777" w:rsidR="005E6B0A" w:rsidRDefault="005E6B0A">
    <w:pPr>
      <w:pStyle w:val="Rodap"/>
      <w:rPr>
        <w:sz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2F6CF" w14:textId="77777777" w:rsidR="009C5D38" w:rsidRDefault="009C5D38">
      <w:r>
        <w:separator/>
      </w:r>
    </w:p>
  </w:footnote>
  <w:footnote w:type="continuationSeparator" w:id="0">
    <w:p w14:paraId="308249C1" w14:textId="77777777" w:rsidR="009C5D38" w:rsidRDefault="009C5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684D0" w14:textId="11CA7720" w:rsidR="00DB1A75" w:rsidRDefault="00DB1A75" w:rsidP="00DB1A75">
    <w:pPr>
      <w:pStyle w:val="Cabealho"/>
      <w:tabs>
        <w:tab w:val="left" w:pos="1080"/>
        <w:tab w:val="left" w:pos="1980"/>
      </w:tabs>
      <w:jc w:val="both"/>
    </w:pPr>
    <w:bookmarkStart w:id="1" w:name="_Hlk174432345"/>
    <w:r>
      <w:rPr>
        <w:noProof/>
      </w:rPr>
      <w:drawing>
        <wp:anchor distT="0" distB="0" distL="114300" distR="114300" simplePos="0" relativeHeight="251659264" behindDoc="1" locked="0" layoutInCell="1" allowOverlap="1" wp14:anchorId="62184D5D" wp14:editId="4209A19A">
          <wp:simplePos x="0" y="0"/>
          <wp:positionH relativeFrom="column">
            <wp:posOffset>2252980</wp:posOffset>
          </wp:positionH>
          <wp:positionV relativeFrom="paragraph">
            <wp:posOffset>-140970</wp:posOffset>
          </wp:positionV>
          <wp:extent cx="581025" cy="581025"/>
          <wp:effectExtent l="0" t="0" r="9525" b="9525"/>
          <wp:wrapThrough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hrough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03F664" w14:textId="5EAC4470" w:rsidR="00DB1A75" w:rsidRDefault="005E6B0A" w:rsidP="00DB1A75">
    <w:pPr>
      <w:pStyle w:val="Cabealho"/>
      <w:tabs>
        <w:tab w:val="left" w:pos="1080"/>
        <w:tab w:val="left" w:pos="1980"/>
      </w:tabs>
      <w:jc w:val="both"/>
      <w:rPr>
        <w:sz w:val="36"/>
      </w:rPr>
    </w:pPr>
    <w:r>
      <w:t xml:space="preserve">                                </w:t>
    </w:r>
  </w:p>
  <w:p w14:paraId="59103298" w14:textId="77777777" w:rsidR="00DB1A75" w:rsidRPr="005C5C8F" w:rsidRDefault="00DB1A75" w:rsidP="00DB1A75">
    <w:pPr>
      <w:pStyle w:val="Cabealho"/>
      <w:tabs>
        <w:tab w:val="left" w:pos="1080"/>
        <w:tab w:val="left" w:pos="1980"/>
      </w:tabs>
      <w:jc w:val="center"/>
      <w:rPr>
        <w:sz w:val="32"/>
        <w:szCs w:val="32"/>
      </w:rPr>
    </w:pPr>
    <w:r w:rsidRPr="005C5C8F">
      <w:rPr>
        <w:sz w:val="32"/>
        <w:szCs w:val="32"/>
      </w:rPr>
      <w:t>CÂMARA MUNICIPAL DE BUENO BRANDÃO</w:t>
    </w:r>
  </w:p>
  <w:p w14:paraId="5D71CA02" w14:textId="77777777" w:rsidR="00DB1A75" w:rsidRPr="005C5C8F" w:rsidRDefault="00DB1A75" w:rsidP="00DB1A75">
    <w:pPr>
      <w:pStyle w:val="Cabealho"/>
      <w:tabs>
        <w:tab w:val="left" w:pos="1080"/>
        <w:tab w:val="left" w:pos="1980"/>
      </w:tabs>
      <w:jc w:val="center"/>
    </w:pPr>
    <w:r w:rsidRPr="005C5C8F">
      <w:t>ESTÂNCIA CLIMÁTICA E HIDROMINERAL</w:t>
    </w:r>
  </w:p>
  <w:p w14:paraId="715F91EE" w14:textId="77777777" w:rsidR="00DB1A75" w:rsidRDefault="00DB1A75" w:rsidP="00DB1A75">
    <w:pPr>
      <w:pStyle w:val="Cabealho"/>
      <w:jc w:val="center"/>
      <w:rPr>
        <w:sz w:val="20"/>
        <w:szCs w:val="20"/>
      </w:rPr>
    </w:pPr>
    <w:r>
      <w:t>CNPJ: 03.578.173/0001-80</w:t>
    </w:r>
  </w:p>
  <w:bookmarkEnd w:id="1"/>
  <w:p w14:paraId="7839C55A" w14:textId="7A6E442E" w:rsidR="005E6B0A" w:rsidRDefault="005E6B0A">
    <w:pPr>
      <w:pStyle w:val="Cabealho"/>
      <w:tabs>
        <w:tab w:val="clear" w:pos="8838"/>
      </w:tabs>
    </w:pPr>
  </w:p>
  <w:p w14:paraId="5E03DC46" w14:textId="77777777" w:rsidR="001D078F" w:rsidRDefault="001D07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037D7"/>
    <w:multiLevelType w:val="hybridMultilevel"/>
    <w:tmpl w:val="C318235A"/>
    <w:lvl w:ilvl="0" w:tplc="B3E6337A">
      <w:start w:val="1"/>
      <w:numFmt w:val="decimal"/>
      <w:lvlText w:val="%1.0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 w:tplc="1DEC54D0">
      <w:numFmt w:val="none"/>
      <w:lvlText w:val=""/>
      <w:lvlJc w:val="left"/>
      <w:pPr>
        <w:tabs>
          <w:tab w:val="num" w:pos="360"/>
        </w:tabs>
      </w:pPr>
    </w:lvl>
    <w:lvl w:ilvl="2" w:tplc="32F086B4">
      <w:numFmt w:val="none"/>
      <w:lvlText w:val=""/>
      <w:lvlJc w:val="left"/>
      <w:pPr>
        <w:tabs>
          <w:tab w:val="num" w:pos="360"/>
        </w:tabs>
      </w:pPr>
    </w:lvl>
    <w:lvl w:ilvl="3" w:tplc="1ED2AD86">
      <w:numFmt w:val="none"/>
      <w:lvlText w:val=""/>
      <w:lvlJc w:val="left"/>
      <w:pPr>
        <w:tabs>
          <w:tab w:val="num" w:pos="360"/>
        </w:tabs>
      </w:pPr>
    </w:lvl>
    <w:lvl w:ilvl="4" w:tplc="7BF863BC">
      <w:numFmt w:val="none"/>
      <w:lvlText w:val=""/>
      <w:lvlJc w:val="left"/>
      <w:pPr>
        <w:tabs>
          <w:tab w:val="num" w:pos="360"/>
        </w:tabs>
      </w:pPr>
    </w:lvl>
    <w:lvl w:ilvl="5" w:tplc="BD32B360">
      <w:numFmt w:val="none"/>
      <w:lvlText w:val=""/>
      <w:lvlJc w:val="left"/>
      <w:pPr>
        <w:tabs>
          <w:tab w:val="num" w:pos="360"/>
        </w:tabs>
      </w:pPr>
    </w:lvl>
    <w:lvl w:ilvl="6" w:tplc="FB00BCEC">
      <w:numFmt w:val="none"/>
      <w:lvlText w:val=""/>
      <w:lvlJc w:val="left"/>
      <w:pPr>
        <w:tabs>
          <w:tab w:val="num" w:pos="360"/>
        </w:tabs>
      </w:pPr>
    </w:lvl>
    <w:lvl w:ilvl="7" w:tplc="3B301B2E">
      <w:numFmt w:val="none"/>
      <w:lvlText w:val=""/>
      <w:lvlJc w:val="left"/>
      <w:pPr>
        <w:tabs>
          <w:tab w:val="num" w:pos="360"/>
        </w:tabs>
      </w:pPr>
    </w:lvl>
    <w:lvl w:ilvl="8" w:tplc="23C49FD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AFC0DCD"/>
    <w:multiLevelType w:val="multilevel"/>
    <w:tmpl w:val="227C57E2"/>
    <w:lvl w:ilvl="0">
      <w:start w:val="1"/>
      <w:numFmt w:val="lowerLetter"/>
      <w:lvlText w:val="%1)"/>
      <w:lvlJc w:val="left"/>
      <w:pPr>
        <w:tabs>
          <w:tab w:val="num" w:pos="1494"/>
        </w:tabs>
        <w:ind w:left="0" w:firstLine="113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46614"/>
    <w:multiLevelType w:val="hybridMultilevel"/>
    <w:tmpl w:val="FF422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97A81"/>
    <w:multiLevelType w:val="hybridMultilevel"/>
    <w:tmpl w:val="51FEDCCC"/>
    <w:lvl w:ilvl="0" w:tplc="1AF44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9640C"/>
    <w:multiLevelType w:val="multilevel"/>
    <w:tmpl w:val="D896A7DE"/>
    <w:lvl w:ilvl="0">
      <w:start w:val="1"/>
      <w:numFmt w:val="lowerLetter"/>
      <w:lvlText w:val="%1)"/>
      <w:lvlJc w:val="left"/>
      <w:pPr>
        <w:tabs>
          <w:tab w:val="num" w:pos="1494"/>
        </w:tabs>
        <w:ind w:left="0" w:firstLine="1134"/>
      </w:pPr>
      <w:rPr>
        <w:rFonts w:hint="default"/>
      </w:r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BC1B3B"/>
    <w:multiLevelType w:val="hybridMultilevel"/>
    <w:tmpl w:val="CD8E7C76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41F35509"/>
    <w:multiLevelType w:val="hybridMultilevel"/>
    <w:tmpl w:val="F282E6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93C8A"/>
    <w:multiLevelType w:val="hybridMultilevel"/>
    <w:tmpl w:val="1EECB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1B609A6"/>
    <w:multiLevelType w:val="hybridMultilevel"/>
    <w:tmpl w:val="BCF69B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07BA4"/>
    <w:multiLevelType w:val="multilevel"/>
    <w:tmpl w:val="259C41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A2E46"/>
    <w:multiLevelType w:val="hybridMultilevel"/>
    <w:tmpl w:val="6706D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B6EC8"/>
    <w:multiLevelType w:val="hybridMultilevel"/>
    <w:tmpl w:val="569644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31756"/>
    <w:multiLevelType w:val="hybridMultilevel"/>
    <w:tmpl w:val="6A34A4C4"/>
    <w:lvl w:ilvl="0" w:tplc="1AF44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6510762">
    <w:abstractNumId w:val="3"/>
  </w:num>
  <w:num w:numId="2" w16cid:durableId="788209658">
    <w:abstractNumId w:val="5"/>
  </w:num>
  <w:num w:numId="3" w16cid:durableId="657539092">
    <w:abstractNumId w:val="13"/>
  </w:num>
  <w:num w:numId="4" w16cid:durableId="1407217828">
    <w:abstractNumId w:val="4"/>
  </w:num>
  <w:num w:numId="5" w16cid:durableId="1744982108">
    <w:abstractNumId w:val="1"/>
  </w:num>
  <w:num w:numId="6" w16cid:durableId="1011880574">
    <w:abstractNumId w:val="7"/>
  </w:num>
  <w:num w:numId="7" w16cid:durableId="1910991799">
    <w:abstractNumId w:val="8"/>
  </w:num>
  <w:num w:numId="8" w16cid:durableId="2064866692">
    <w:abstractNumId w:val="2"/>
  </w:num>
  <w:num w:numId="9" w16cid:durableId="367334660">
    <w:abstractNumId w:val="9"/>
  </w:num>
  <w:num w:numId="10" w16cid:durableId="1116145961">
    <w:abstractNumId w:val="12"/>
  </w:num>
  <w:num w:numId="11" w16cid:durableId="1083451743">
    <w:abstractNumId w:val="6"/>
  </w:num>
  <w:num w:numId="12" w16cid:durableId="337929477">
    <w:abstractNumId w:val="10"/>
  </w:num>
  <w:num w:numId="13" w16cid:durableId="699820578">
    <w:abstractNumId w:val="11"/>
  </w:num>
  <w:num w:numId="14" w16cid:durableId="24438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2F"/>
    <w:rsid w:val="00030DA4"/>
    <w:rsid w:val="000438A4"/>
    <w:rsid w:val="000714D9"/>
    <w:rsid w:val="000806C9"/>
    <w:rsid w:val="00095AFD"/>
    <w:rsid w:val="000A19CD"/>
    <w:rsid w:val="000A3EBD"/>
    <w:rsid w:val="000B7190"/>
    <w:rsid w:val="000C6FF1"/>
    <w:rsid w:val="000E0461"/>
    <w:rsid w:val="000E34A5"/>
    <w:rsid w:val="000F5898"/>
    <w:rsid w:val="00106294"/>
    <w:rsid w:val="00141D39"/>
    <w:rsid w:val="00157CD6"/>
    <w:rsid w:val="0016299E"/>
    <w:rsid w:val="001D078F"/>
    <w:rsid w:val="001E2800"/>
    <w:rsid w:val="00206B8C"/>
    <w:rsid w:val="002234F2"/>
    <w:rsid w:val="00233376"/>
    <w:rsid w:val="00280909"/>
    <w:rsid w:val="002A3DE5"/>
    <w:rsid w:val="002B6FA5"/>
    <w:rsid w:val="002C6B2B"/>
    <w:rsid w:val="002D18BB"/>
    <w:rsid w:val="002D32D5"/>
    <w:rsid w:val="002D3C4D"/>
    <w:rsid w:val="002D4CB3"/>
    <w:rsid w:val="002E6E18"/>
    <w:rsid w:val="00320213"/>
    <w:rsid w:val="003207C8"/>
    <w:rsid w:val="00325237"/>
    <w:rsid w:val="003302E1"/>
    <w:rsid w:val="00333EE7"/>
    <w:rsid w:val="00335BC5"/>
    <w:rsid w:val="00344EA9"/>
    <w:rsid w:val="0036288C"/>
    <w:rsid w:val="003A3E2F"/>
    <w:rsid w:val="003A48A3"/>
    <w:rsid w:val="003B716E"/>
    <w:rsid w:val="003D51A2"/>
    <w:rsid w:val="003D6B38"/>
    <w:rsid w:val="003E430B"/>
    <w:rsid w:val="003F117F"/>
    <w:rsid w:val="003F2D53"/>
    <w:rsid w:val="004000B3"/>
    <w:rsid w:val="00437A1A"/>
    <w:rsid w:val="00462D57"/>
    <w:rsid w:val="004C5EA9"/>
    <w:rsid w:val="004F2348"/>
    <w:rsid w:val="004F69EB"/>
    <w:rsid w:val="005020C7"/>
    <w:rsid w:val="00525720"/>
    <w:rsid w:val="00545796"/>
    <w:rsid w:val="00562E3E"/>
    <w:rsid w:val="005819B4"/>
    <w:rsid w:val="00583D71"/>
    <w:rsid w:val="00591AF7"/>
    <w:rsid w:val="00595BEC"/>
    <w:rsid w:val="005B511F"/>
    <w:rsid w:val="005B5CDD"/>
    <w:rsid w:val="005C05C8"/>
    <w:rsid w:val="005E22A2"/>
    <w:rsid w:val="005E6B0A"/>
    <w:rsid w:val="005E7583"/>
    <w:rsid w:val="005F07D6"/>
    <w:rsid w:val="00613875"/>
    <w:rsid w:val="0061747B"/>
    <w:rsid w:val="00621C3C"/>
    <w:rsid w:val="006312CF"/>
    <w:rsid w:val="006530FC"/>
    <w:rsid w:val="006B39C0"/>
    <w:rsid w:val="006D338C"/>
    <w:rsid w:val="006E07EA"/>
    <w:rsid w:val="006E512C"/>
    <w:rsid w:val="006F59E5"/>
    <w:rsid w:val="00732DB6"/>
    <w:rsid w:val="00737FED"/>
    <w:rsid w:val="00775BC9"/>
    <w:rsid w:val="00776A77"/>
    <w:rsid w:val="007C0E6B"/>
    <w:rsid w:val="007C258B"/>
    <w:rsid w:val="007C6B43"/>
    <w:rsid w:val="007F291C"/>
    <w:rsid w:val="008057CD"/>
    <w:rsid w:val="00812A96"/>
    <w:rsid w:val="008518D0"/>
    <w:rsid w:val="00892A6D"/>
    <w:rsid w:val="008B23EF"/>
    <w:rsid w:val="008E4F33"/>
    <w:rsid w:val="008F07F9"/>
    <w:rsid w:val="008F2701"/>
    <w:rsid w:val="00931B15"/>
    <w:rsid w:val="009529CE"/>
    <w:rsid w:val="00963B7D"/>
    <w:rsid w:val="00991FB3"/>
    <w:rsid w:val="009C4A76"/>
    <w:rsid w:val="009C5D38"/>
    <w:rsid w:val="009D18D8"/>
    <w:rsid w:val="009D6184"/>
    <w:rsid w:val="009E557F"/>
    <w:rsid w:val="009F2509"/>
    <w:rsid w:val="00A377E3"/>
    <w:rsid w:val="00A515D1"/>
    <w:rsid w:val="00A649BD"/>
    <w:rsid w:val="00A74A69"/>
    <w:rsid w:val="00AA3B54"/>
    <w:rsid w:val="00AA5B17"/>
    <w:rsid w:val="00B067BE"/>
    <w:rsid w:val="00B10917"/>
    <w:rsid w:val="00B12AFC"/>
    <w:rsid w:val="00B159E6"/>
    <w:rsid w:val="00B32C08"/>
    <w:rsid w:val="00B36691"/>
    <w:rsid w:val="00B43F1F"/>
    <w:rsid w:val="00B5377D"/>
    <w:rsid w:val="00B565D2"/>
    <w:rsid w:val="00B62962"/>
    <w:rsid w:val="00BB4FB0"/>
    <w:rsid w:val="00BB6FEB"/>
    <w:rsid w:val="00C05266"/>
    <w:rsid w:val="00C10A19"/>
    <w:rsid w:val="00C11370"/>
    <w:rsid w:val="00C14577"/>
    <w:rsid w:val="00C314B3"/>
    <w:rsid w:val="00C47459"/>
    <w:rsid w:val="00C62858"/>
    <w:rsid w:val="00C806A2"/>
    <w:rsid w:val="00CD0916"/>
    <w:rsid w:val="00D00369"/>
    <w:rsid w:val="00D06AD6"/>
    <w:rsid w:val="00D078A8"/>
    <w:rsid w:val="00D16242"/>
    <w:rsid w:val="00D1730A"/>
    <w:rsid w:val="00D40D0D"/>
    <w:rsid w:val="00D431E1"/>
    <w:rsid w:val="00D47B5B"/>
    <w:rsid w:val="00D520D5"/>
    <w:rsid w:val="00D53D41"/>
    <w:rsid w:val="00D736E3"/>
    <w:rsid w:val="00D8090B"/>
    <w:rsid w:val="00D839D6"/>
    <w:rsid w:val="00D86771"/>
    <w:rsid w:val="00D8756E"/>
    <w:rsid w:val="00DB1A75"/>
    <w:rsid w:val="00DD01E6"/>
    <w:rsid w:val="00DF5406"/>
    <w:rsid w:val="00E06B37"/>
    <w:rsid w:val="00E07586"/>
    <w:rsid w:val="00E2596F"/>
    <w:rsid w:val="00E400FA"/>
    <w:rsid w:val="00E54039"/>
    <w:rsid w:val="00E801C2"/>
    <w:rsid w:val="00EA3435"/>
    <w:rsid w:val="00EB2846"/>
    <w:rsid w:val="00EC73E5"/>
    <w:rsid w:val="00ED7E9F"/>
    <w:rsid w:val="00F05F86"/>
    <w:rsid w:val="00F30B5D"/>
    <w:rsid w:val="00F55E0A"/>
    <w:rsid w:val="00F70AC0"/>
    <w:rsid w:val="00F71224"/>
    <w:rsid w:val="00F72D96"/>
    <w:rsid w:val="00F82F32"/>
    <w:rsid w:val="00F97CD0"/>
    <w:rsid w:val="00FA50F6"/>
    <w:rsid w:val="00FC249A"/>
    <w:rsid w:val="00FE4127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E47C7C"/>
  <w15:docId w15:val="{28A38110-A903-4DA8-8966-F76FF385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57F"/>
    <w:rPr>
      <w:sz w:val="24"/>
      <w:szCs w:val="24"/>
    </w:rPr>
  </w:style>
  <w:style w:type="paragraph" w:styleId="Ttulo1">
    <w:name w:val="heading 1"/>
    <w:basedOn w:val="Normal"/>
    <w:next w:val="Normal"/>
    <w:qFormat/>
    <w:rsid w:val="009E557F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9E557F"/>
    <w:pPr>
      <w:keepNext/>
      <w:spacing w:line="360" w:lineRule="auto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9E557F"/>
    <w:pPr>
      <w:keepNext/>
      <w:spacing w:line="480" w:lineRule="auto"/>
      <w:outlineLvl w:val="2"/>
    </w:pPr>
    <w:rPr>
      <w:rFonts w:ascii="PMingLiU" w:eastAsia="PMingLiU" w:hAnsi="PMingLiU" w:cs="Arial"/>
      <w:color w:val="000000"/>
      <w:sz w:val="28"/>
    </w:rPr>
  </w:style>
  <w:style w:type="paragraph" w:styleId="Ttulo4">
    <w:name w:val="heading 4"/>
    <w:basedOn w:val="Normal"/>
    <w:next w:val="Normal"/>
    <w:qFormat/>
    <w:rsid w:val="009E557F"/>
    <w:pPr>
      <w:keepNext/>
      <w:spacing w:line="480" w:lineRule="auto"/>
      <w:outlineLvl w:val="3"/>
    </w:pPr>
    <w:rPr>
      <w:rFonts w:ascii="PMingLiU" w:eastAsia="PMingLiU" w:hAnsi="PMingLiU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E557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E557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9E557F"/>
  </w:style>
  <w:style w:type="paragraph" w:styleId="Legenda">
    <w:name w:val="caption"/>
    <w:basedOn w:val="Normal"/>
    <w:next w:val="Normal"/>
    <w:qFormat/>
    <w:rsid w:val="009E557F"/>
    <w:rPr>
      <w:color w:val="333399"/>
      <w:sz w:val="30"/>
    </w:rPr>
  </w:style>
  <w:style w:type="paragraph" w:styleId="Corpodetexto">
    <w:name w:val="Body Text"/>
    <w:basedOn w:val="Normal"/>
    <w:semiHidden/>
    <w:rsid w:val="009E557F"/>
    <w:pPr>
      <w:spacing w:line="360" w:lineRule="auto"/>
      <w:jc w:val="both"/>
    </w:pPr>
  </w:style>
  <w:style w:type="paragraph" w:styleId="Recuodecorpodetexto">
    <w:name w:val="Body Text Indent"/>
    <w:basedOn w:val="Normal"/>
    <w:semiHidden/>
    <w:rsid w:val="009E557F"/>
    <w:pPr>
      <w:ind w:firstLine="708"/>
      <w:jc w:val="both"/>
    </w:pPr>
  </w:style>
  <w:style w:type="paragraph" w:styleId="Recuodecorpodetexto2">
    <w:name w:val="Body Text Indent 2"/>
    <w:basedOn w:val="Normal"/>
    <w:semiHidden/>
    <w:rsid w:val="009E557F"/>
    <w:pPr>
      <w:ind w:left="360"/>
      <w:jc w:val="both"/>
    </w:pPr>
  </w:style>
  <w:style w:type="paragraph" w:styleId="Ttulo">
    <w:name w:val="Title"/>
    <w:basedOn w:val="Normal"/>
    <w:qFormat/>
    <w:rsid w:val="009E557F"/>
    <w:pPr>
      <w:jc w:val="center"/>
    </w:pPr>
    <w:rPr>
      <w:b/>
      <w:bCs/>
      <w:sz w:val="28"/>
    </w:rPr>
  </w:style>
  <w:style w:type="table" w:styleId="Tabelacomgrade">
    <w:name w:val="Table Grid"/>
    <w:basedOn w:val="Tabelanormal"/>
    <w:uiPriority w:val="59"/>
    <w:rsid w:val="002D32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Fontepargpadro"/>
    <w:rsid w:val="00E801C2"/>
  </w:style>
  <w:style w:type="character" w:customStyle="1" w:styleId="CabealhoChar">
    <w:name w:val="Cabeçalho Char"/>
    <w:basedOn w:val="Fontepargpadro"/>
    <w:link w:val="Cabealho"/>
    <w:uiPriority w:val="99"/>
    <w:rsid w:val="00E801C2"/>
    <w:rPr>
      <w:sz w:val="24"/>
      <w:szCs w:val="24"/>
    </w:rPr>
  </w:style>
  <w:style w:type="character" w:styleId="Forte">
    <w:name w:val="Strong"/>
    <w:uiPriority w:val="22"/>
    <w:qFormat/>
    <w:rsid w:val="00621C3C"/>
    <w:rPr>
      <w:b/>
      <w:bCs/>
    </w:rPr>
  </w:style>
  <w:style w:type="character" w:styleId="Hyperlink">
    <w:name w:val="Hyperlink"/>
    <w:uiPriority w:val="99"/>
    <w:semiHidden/>
    <w:unhideWhenUsed/>
    <w:rsid w:val="00621C3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714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714D9"/>
  </w:style>
  <w:style w:type="character" w:styleId="Refdenotaderodap">
    <w:name w:val="footnote reference"/>
    <w:semiHidden/>
    <w:rsid w:val="000714D9"/>
    <w:rPr>
      <w:vertAlign w:val="superscript"/>
    </w:rPr>
  </w:style>
  <w:style w:type="table" w:customStyle="1" w:styleId="Tabelacomgrade1">
    <w:name w:val="Tabela com grade1"/>
    <w:basedOn w:val="Tabelanormal"/>
    <w:next w:val="Tabelacomgrade"/>
    <w:uiPriority w:val="59"/>
    <w:rsid w:val="000A3EB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82F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82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oPargrafo">
    <w:name w:val="Texto Parágrafo"/>
    <w:basedOn w:val="Normal"/>
    <w:uiPriority w:val="99"/>
    <w:rsid w:val="00F82F32"/>
    <w:pPr>
      <w:keepLines/>
      <w:suppressAutoHyphens/>
      <w:snapToGrid w:val="0"/>
      <w:spacing w:before="120" w:after="120" w:line="260" w:lineRule="exact"/>
      <w:ind w:firstLine="284"/>
      <w:jc w:val="both"/>
    </w:pPr>
    <w:rPr>
      <w:rFonts w:ascii="Book Antiqua" w:hAnsi="Book Antiqua" w:cs="Book Antiqua"/>
      <w:kern w:val="2"/>
      <w:sz w:val="22"/>
      <w:szCs w:val="20"/>
      <w:lang w:eastAsia="zh-CN"/>
    </w:rPr>
  </w:style>
  <w:style w:type="paragraph" w:customStyle="1" w:styleId="Contedodatabela">
    <w:name w:val="Conteúdo da tabela"/>
    <w:basedOn w:val="Normal"/>
    <w:qFormat/>
    <w:rsid w:val="00C314B3"/>
    <w:pPr>
      <w:widowControl w:val="0"/>
      <w:suppressLineNumbers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B5377D"/>
    <w:rPr>
      <w:rFonts w:ascii="Consolas" w:hAnsi="Consolas"/>
      <w:sz w:val="21"/>
    </w:rPr>
  </w:style>
  <w:style w:type="paragraph" w:styleId="TextosemFormatao">
    <w:name w:val="Plain Text"/>
    <w:basedOn w:val="Normal"/>
    <w:link w:val="TextosemFormataoChar"/>
    <w:uiPriority w:val="99"/>
    <w:unhideWhenUsed/>
    <w:rsid w:val="00B5377D"/>
    <w:rPr>
      <w:rFonts w:ascii="Consolas" w:hAnsi="Consolas"/>
      <w:sz w:val="21"/>
      <w:szCs w:val="20"/>
    </w:rPr>
  </w:style>
  <w:style w:type="character" w:customStyle="1" w:styleId="TextosemFormataoChar1">
    <w:name w:val="Texto sem Formatação Char1"/>
    <w:basedOn w:val="Fontepargpadro"/>
    <w:uiPriority w:val="99"/>
    <w:semiHidden/>
    <w:rsid w:val="00B5377D"/>
    <w:rPr>
      <w:rFonts w:ascii="Consolas" w:hAnsi="Consolas"/>
      <w:sz w:val="21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DB1A75"/>
    <w:rPr>
      <w:sz w:val="24"/>
      <w:szCs w:val="24"/>
    </w:rPr>
  </w:style>
  <w:style w:type="character" w:customStyle="1" w:styleId="Ttulo6Char">
    <w:name w:val="Título 6 Char"/>
    <w:uiPriority w:val="99"/>
    <w:rsid w:val="009F250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TableParagraph">
    <w:name w:val="Table Paragraph"/>
    <w:basedOn w:val="Normal"/>
    <w:uiPriority w:val="99"/>
    <w:qFormat/>
    <w:rsid w:val="009F250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Turvol&#226;nd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5048-57FE-4A4F-8F98-AC6D5696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Turvolândia</Template>
  <TotalTime>2</TotalTime>
  <Pages>3</Pages>
  <Words>507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creator>Pref. Mun. de Turvolandia</dc:creator>
  <cp:lastModifiedBy>Usuário</cp:lastModifiedBy>
  <cp:revision>2</cp:revision>
  <cp:lastPrinted>2024-08-13T12:10:00Z</cp:lastPrinted>
  <dcterms:created xsi:type="dcterms:W3CDTF">2024-09-26T14:29:00Z</dcterms:created>
  <dcterms:modified xsi:type="dcterms:W3CDTF">2024-09-26T14:29:00Z</dcterms:modified>
</cp:coreProperties>
</file>